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CB7707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CB770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850FD11" w14:textId="1C561069" w:rsidR="00381F27" w:rsidRPr="00381F27" w:rsidRDefault="0009396F" w:rsidP="00CB77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r w:rsidRPr="0009396F">
        <w:rPr>
          <w:rFonts w:ascii="Times New Roman" w:hAnsi="Times New Roman" w:cs="Times New Roman"/>
          <w:b/>
          <w:bCs/>
          <w:sz w:val="24"/>
          <w:szCs w:val="24"/>
        </w:rPr>
        <w:t>DĖL SKUODO RAJONO SAVIVALDYBĖS APLINKOS APSAUGOS RĖMIMO SPECIALIOSIOS PROGRAMOS 202</w:t>
      </w:r>
      <w:r w:rsidR="00391C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9396F">
        <w:rPr>
          <w:rFonts w:ascii="Times New Roman" w:hAnsi="Times New Roman" w:cs="Times New Roman"/>
          <w:b/>
          <w:bCs/>
          <w:sz w:val="24"/>
          <w:szCs w:val="24"/>
        </w:rPr>
        <w:t xml:space="preserve"> METŲ PRIEMONIŲ PATVIRTINIMO</w:t>
      </w:r>
    </w:p>
    <w:p w14:paraId="19C217C6" w14:textId="77777777" w:rsidR="006D0EEC" w:rsidRPr="004D587B" w:rsidRDefault="006D0EEC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CC05D4B" w:rsidR="006D0EEC" w:rsidRPr="004D587B" w:rsidRDefault="005619C2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391C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vasario  d. Nr. T10-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4BCC7A9" w:rsidR="001B4DEA" w:rsidRPr="004D587B" w:rsidRDefault="000C7CFD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0B63DF01" w14:textId="6AC7D538" w:rsidR="00707302" w:rsidRDefault="00626849" w:rsidP="00BD1957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bCs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sz w:val="24"/>
          <w:szCs w:val="24"/>
          <w:lang w:val="lt-LT"/>
        </w:rPr>
        <w:t>Patvirtinti Skuodo rajono savivaldybės aplinkos apsaugos rėmimo specialiosios programos 202</w:t>
      </w:r>
      <w:r w:rsidR="00391C3A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626849">
        <w:rPr>
          <w:rFonts w:ascii="Times New Roman" w:hAnsi="Times New Roman" w:cs="Times New Roman"/>
          <w:sz w:val="24"/>
          <w:szCs w:val="24"/>
          <w:lang w:val="lt-LT"/>
        </w:rPr>
        <w:t xml:space="preserve"> metų priemones</w:t>
      </w:r>
      <w:r w:rsidR="00381F27" w:rsidRPr="00381F27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.</w:t>
      </w:r>
    </w:p>
    <w:p w14:paraId="32FA373F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0DF41850" w14:textId="07C488B7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7AFAABB1" w:rsidR="001B4DEA" w:rsidRDefault="00626849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color w:val="00000A"/>
          <w:sz w:val="24"/>
          <w:szCs w:val="24"/>
          <w:lang w:val="lt-LT"/>
        </w:rPr>
        <w:t>Lietuvos Respublikos savivaldybių aplinkos apsaugos rėmimo specialiosios programos įstatymas nustato, kad savivaldyb</w:t>
      </w:r>
      <w:r w:rsidR="00DB7BB2">
        <w:rPr>
          <w:rFonts w:ascii="Times New Roman" w:hAnsi="Times New Roman" w:cs="Times New Roman"/>
          <w:color w:val="00000A"/>
          <w:sz w:val="24"/>
          <w:szCs w:val="24"/>
          <w:lang w:val="lt-LT"/>
        </w:rPr>
        <w:t>ės</w:t>
      </w:r>
      <w:r w:rsidRPr="00626849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aplinkos apsaugos rėmimo specialiosios programos priemones tvirtina savivaldybės taryba</w:t>
      </w:r>
      <w:r w:rsidR="00CD7C6A" w:rsidRPr="00CD7C6A">
        <w:rPr>
          <w:rFonts w:ascii="Times New Roman" w:hAnsi="Times New Roman" w:cs="Times New Roman"/>
          <w:color w:val="00000A"/>
          <w:sz w:val="24"/>
          <w:szCs w:val="24"/>
          <w:lang w:val="lt-LT"/>
        </w:rPr>
        <w:t>.</w:t>
      </w:r>
    </w:p>
    <w:p w14:paraId="442643C7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2F226D1C" w14:textId="6E16B5E5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F9C6C1E" w14:textId="0F4BB06B" w:rsidR="00695C67" w:rsidRDefault="00626849" w:rsidP="00E2399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sz w:val="24"/>
          <w:szCs w:val="24"/>
          <w:lang w:val="lt-LT"/>
        </w:rPr>
        <w:t>Patvirtintos Skuodo rajono savivaldybės aplinkos apsaugos rėmimo specialiosios programos 202</w:t>
      </w:r>
      <w:r w:rsidR="00391C3A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626849">
        <w:rPr>
          <w:rFonts w:ascii="Times New Roman" w:hAnsi="Times New Roman" w:cs="Times New Roman"/>
          <w:sz w:val="24"/>
          <w:szCs w:val="24"/>
          <w:lang w:val="lt-LT"/>
        </w:rPr>
        <w:t xml:space="preserve"> metų priemonės</w:t>
      </w:r>
      <w:r w:rsidR="00473E06" w:rsidRPr="00473E0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B03059C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34093DFC" w14:textId="4CF74F03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50374FEF" w:rsidR="004440F5" w:rsidRDefault="00473E06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73E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Lėšos nenumatomos.</w:t>
      </w:r>
    </w:p>
    <w:p w14:paraId="43082231" w14:textId="77777777" w:rsidR="004754E8" w:rsidRPr="004754E8" w:rsidRDefault="004754E8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lang w:val="lt-LT"/>
        </w:rPr>
      </w:pPr>
    </w:p>
    <w:p w14:paraId="2C9E5D9A" w14:textId="0A7B2E91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7B64D5C8" w:rsidR="00976DC2" w:rsidRPr="004D587B" w:rsidRDefault="00B67D3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2C503B">
        <w:rPr>
          <w:rFonts w:ascii="Times New Roman" w:hAnsi="Times New Roman" w:cs="Times New Roman"/>
          <w:sz w:val="24"/>
          <w:szCs w:val="24"/>
          <w:lang w:val="lt-LT"/>
        </w:rPr>
        <w:t>engėjas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BD1957">
        <w:rPr>
          <w:rFonts w:ascii="Times New Roman" w:hAnsi="Times New Roman" w:cs="Times New Roman"/>
          <w:sz w:val="24"/>
          <w:szCs w:val="24"/>
          <w:lang w:val="lt-LT"/>
        </w:rPr>
        <w:t>Bendrųjų reikalų skyriaus vedėjo pavaduotojas Mindaugas Perminas.</w:t>
      </w:r>
    </w:p>
    <w:sectPr w:rsidR="00976DC2" w:rsidRPr="004D587B" w:rsidSect="00FC7A0A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896CA" w14:textId="77777777" w:rsidR="00B631ED" w:rsidRDefault="00B631ED">
      <w:pPr>
        <w:spacing w:after="0" w:line="240" w:lineRule="auto"/>
      </w:pPr>
      <w:r>
        <w:separator/>
      </w:r>
    </w:p>
  </w:endnote>
  <w:endnote w:type="continuationSeparator" w:id="0">
    <w:p w14:paraId="55D4D24B" w14:textId="77777777" w:rsidR="00B631ED" w:rsidRDefault="00B63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BD561" w14:textId="77777777" w:rsidR="00B631ED" w:rsidRDefault="00B631ED">
      <w:pPr>
        <w:spacing w:after="0" w:line="240" w:lineRule="auto"/>
      </w:pPr>
      <w:r>
        <w:separator/>
      </w:r>
    </w:p>
  </w:footnote>
  <w:footnote w:type="continuationSeparator" w:id="0">
    <w:p w14:paraId="3DF253A0" w14:textId="77777777" w:rsidR="00B631ED" w:rsidRDefault="00B63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Default="00416DBA">
        <w:pPr>
          <w:pStyle w:val="Antrats"/>
          <w:jc w:val="center"/>
        </w:pPr>
      </w:p>
    </w:sdtContent>
  </w:sdt>
  <w:p w14:paraId="01B5BAE5" w14:textId="77777777" w:rsidR="00F87A6D" w:rsidRPr="002C3014" w:rsidRDefault="00F87A6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632833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D8C"/>
    <w:rsid w:val="00022011"/>
    <w:rsid w:val="000271E6"/>
    <w:rsid w:val="0006074C"/>
    <w:rsid w:val="000655B4"/>
    <w:rsid w:val="00072DBD"/>
    <w:rsid w:val="0009396F"/>
    <w:rsid w:val="00097B6B"/>
    <w:rsid w:val="000C7CFD"/>
    <w:rsid w:val="00100DEB"/>
    <w:rsid w:val="001171DC"/>
    <w:rsid w:val="0012106C"/>
    <w:rsid w:val="00164FF7"/>
    <w:rsid w:val="001865E5"/>
    <w:rsid w:val="001937FB"/>
    <w:rsid w:val="00197854"/>
    <w:rsid w:val="001B4DEA"/>
    <w:rsid w:val="002144E8"/>
    <w:rsid w:val="00216FA1"/>
    <w:rsid w:val="0026512E"/>
    <w:rsid w:val="002C05BF"/>
    <w:rsid w:val="002C4AB5"/>
    <w:rsid w:val="002C503B"/>
    <w:rsid w:val="002C74D2"/>
    <w:rsid w:val="002F055A"/>
    <w:rsid w:val="002F057E"/>
    <w:rsid w:val="00355584"/>
    <w:rsid w:val="00355942"/>
    <w:rsid w:val="00364F56"/>
    <w:rsid w:val="00366839"/>
    <w:rsid w:val="00367565"/>
    <w:rsid w:val="00381F27"/>
    <w:rsid w:val="00391C3A"/>
    <w:rsid w:val="003977B5"/>
    <w:rsid w:val="003F47BE"/>
    <w:rsid w:val="003F7489"/>
    <w:rsid w:val="00415E2B"/>
    <w:rsid w:val="00416DBA"/>
    <w:rsid w:val="004440F5"/>
    <w:rsid w:val="00472B4A"/>
    <w:rsid w:val="00473E06"/>
    <w:rsid w:val="004754E8"/>
    <w:rsid w:val="00495FEC"/>
    <w:rsid w:val="004D587B"/>
    <w:rsid w:val="004E1D59"/>
    <w:rsid w:val="004E36E3"/>
    <w:rsid w:val="004F1CD5"/>
    <w:rsid w:val="00506241"/>
    <w:rsid w:val="005619C2"/>
    <w:rsid w:val="0057557E"/>
    <w:rsid w:val="005C2E8A"/>
    <w:rsid w:val="005D36AB"/>
    <w:rsid w:val="005F576B"/>
    <w:rsid w:val="00626849"/>
    <w:rsid w:val="006522A1"/>
    <w:rsid w:val="0066363A"/>
    <w:rsid w:val="00667037"/>
    <w:rsid w:val="0068792C"/>
    <w:rsid w:val="00695C67"/>
    <w:rsid w:val="006A33C1"/>
    <w:rsid w:val="006D0EEC"/>
    <w:rsid w:val="006D1A72"/>
    <w:rsid w:val="007061D7"/>
    <w:rsid w:val="00707302"/>
    <w:rsid w:val="00725C49"/>
    <w:rsid w:val="00752DD7"/>
    <w:rsid w:val="00765F15"/>
    <w:rsid w:val="00795563"/>
    <w:rsid w:val="0079759A"/>
    <w:rsid w:val="007E11B3"/>
    <w:rsid w:val="007E7CA9"/>
    <w:rsid w:val="007F432C"/>
    <w:rsid w:val="00806952"/>
    <w:rsid w:val="00837016"/>
    <w:rsid w:val="008479B3"/>
    <w:rsid w:val="00864D50"/>
    <w:rsid w:val="008E5341"/>
    <w:rsid w:val="00901522"/>
    <w:rsid w:val="009042F7"/>
    <w:rsid w:val="00944E6B"/>
    <w:rsid w:val="00976DC2"/>
    <w:rsid w:val="009A5BC6"/>
    <w:rsid w:val="009B1426"/>
    <w:rsid w:val="009B29BE"/>
    <w:rsid w:val="009C5EFA"/>
    <w:rsid w:val="00A1165C"/>
    <w:rsid w:val="00A44347"/>
    <w:rsid w:val="00A52538"/>
    <w:rsid w:val="00A62FB5"/>
    <w:rsid w:val="00A947FB"/>
    <w:rsid w:val="00AB790C"/>
    <w:rsid w:val="00AC3ED5"/>
    <w:rsid w:val="00AC4122"/>
    <w:rsid w:val="00B33AE1"/>
    <w:rsid w:val="00B631ED"/>
    <w:rsid w:val="00B67D37"/>
    <w:rsid w:val="00BA6981"/>
    <w:rsid w:val="00BD00BD"/>
    <w:rsid w:val="00BD1957"/>
    <w:rsid w:val="00BE5D58"/>
    <w:rsid w:val="00C0019F"/>
    <w:rsid w:val="00C17230"/>
    <w:rsid w:val="00C53984"/>
    <w:rsid w:val="00C550B2"/>
    <w:rsid w:val="00C57FD4"/>
    <w:rsid w:val="00CB7707"/>
    <w:rsid w:val="00CD3D5F"/>
    <w:rsid w:val="00CD7C6A"/>
    <w:rsid w:val="00D26DC7"/>
    <w:rsid w:val="00D55591"/>
    <w:rsid w:val="00DB7BB2"/>
    <w:rsid w:val="00DD3A70"/>
    <w:rsid w:val="00DF179A"/>
    <w:rsid w:val="00E2399A"/>
    <w:rsid w:val="00E828A8"/>
    <w:rsid w:val="00E85AEE"/>
    <w:rsid w:val="00EA421D"/>
    <w:rsid w:val="00EC19FB"/>
    <w:rsid w:val="00EC6116"/>
    <w:rsid w:val="00F01366"/>
    <w:rsid w:val="00F22FCF"/>
    <w:rsid w:val="00F61688"/>
    <w:rsid w:val="00F64C0C"/>
    <w:rsid w:val="00F650AF"/>
    <w:rsid w:val="00F87A6D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B1D8B517-7421-4785-B7AB-B291199E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7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F81A9-6BB0-48C3-9171-5F0055F3D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360</Characters>
  <Application>Microsoft Office Word</Application>
  <DocSecurity>4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2025-02-18T08:13:00Z</dcterms:created>
  <dcterms:modified xsi:type="dcterms:W3CDTF">2025-02-18T08:13:00Z</dcterms:modified>
</cp:coreProperties>
</file>